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9663" w14:textId="6A175E38" w:rsidR="007E604C" w:rsidRDefault="007E604C" w:rsidP="00644C74">
      <w:pPr>
        <w:rPr>
          <w:rFonts w:ascii="Century Gothic" w:hAnsi="Century Gothic"/>
        </w:rPr>
      </w:pPr>
      <w:r>
        <w:rPr>
          <w:rFonts w:ascii="Century Gothic" w:hAnsi="Century Gothic"/>
        </w:rPr>
        <w:t>REFERAT BESTY</w:t>
      </w:r>
      <w:r w:rsidR="00D9405D">
        <w:rPr>
          <w:rFonts w:ascii="Century Gothic" w:hAnsi="Century Gothic"/>
        </w:rPr>
        <w:t>R</w:t>
      </w:r>
      <w:r>
        <w:rPr>
          <w:rFonts w:ascii="Century Gothic" w:hAnsi="Century Gothic"/>
        </w:rPr>
        <w:t>ELSESMØDE SVL 160621</w:t>
      </w:r>
    </w:p>
    <w:p w14:paraId="160E4719" w14:textId="779A8635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1) Christina bød velkommen tilbage til mere normalt foreningsliv.</w:t>
      </w:r>
    </w:p>
    <w:p w14:paraId="3CCA52B0" w14:textId="0B32337F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 xml:space="preserve">Til stede: Christina, Mette, Birgitte, Peter Rahbek (SL), Anna, Birgit, Ulla, Henning, Bente, </w:t>
      </w:r>
      <w:r>
        <w:rPr>
          <w:rFonts w:ascii="Century Gothic" w:hAnsi="Century Gothic"/>
        </w:rPr>
        <w:t>Roar,</w:t>
      </w:r>
      <w:r w:rsidRPr="00644C74">
        <w:rPr>
          <w:rFonts w:ascii="Century Gothic" w:hAnsi="Century Gothic"/>
        </w:rPr>
        <w:t xml:space="preserve"> Peter Høg, Lasse (SL).</w:t>
      </w:r>
    </w:p>
    <w:p w14:paraId="38D30427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Referent: Peter Høg</w:t>
      </w:r>
    </w:p>
    <w:p w14:paraId="12531A52" w14:textId="77777777" w:rsidR="00644C74" w:rsidRPr="00644C74" w:rsidRDefault="00644C74" w:rsidP="00644C74">
      <w:pPr>
        <w:rPr>
          <w:rFonts w:ascii="Century Gothic" w:hAnsi="Century Gothic"/>
        </w:rPr>
      </w:pPr>
    </w:p>
    <w:p w14:paraId="19258093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2) Der er som bekendt kommet mange nye medlemmer i Venneforeningen, da mange har ønsket at støtte Sagnlandet under pandemien.</w:t>
      </w:r>
    </w:p>
    <w:p w14:paraId="4EC25780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Lige nu tæller foreningen 682 medlemmer. Dog er det er reelle tal lidt højere, da nogle medlemmer har oplevet problemer med at forny medlemskabet over hjemmesiden.</w:t>
      </w:r>
    </w:p>
    <w:p w14:paraId="10A3AA03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Foreningens økonomi er god med en beholdning på lidt over 70.000 kr. for tiden.</w:t>
      </w:r>
    </w:p>
    <w:p w14:paraId="1D4AD774" w14:textId="40EED77E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Der</w:t>
      </w:r>
      <w:r>
        <w:rPr>
          <w:rFonts w:ascii="Century Gothic" w:hAnsi="Century Gothic"/>
        </w:rPr>
        <w:t xml:space="preserve"> er</w:t>
      </w:r>
      <w:r w:rsidRPr="00644C74">
        <w:rPr>
          <w:rFonts w:ascii="Century Gothic" w:hAnsi="Century Gothic"/>
        </w:rPr>
        <w:t xml:space="preserve"> ønsker fra flere sider (laug) om</w:t>
      </w:r>
      <w:r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at en del af pengene bruges til forskellige haveredskaber samt værktøj til brug ved medlemmernes arbejde/indsats. </w:t>
      </w:r>
      <w:r>
        <w:rPr>
          <w:rFonts w:ascii="Century Gothic" w:hAnsi="Century Gothic"/>
        </w:rPr>
        <w:t>Vennekoordinator Peter Rahbek</w:t>
      </w:r>
      <w:r w:rsidRPr="00644C74">
        <w:rPr>
          <w:rFonts w:ascii="Century Gothic" w:hAnsi="Century Gothic"/>
        </w:rPr>
        <w:t xml:space="preserve"> modtager ønsker til indkøb af diverse grej.</w:t>
      </w:r>
    </w:p>
    <w:p w14:paraId="150A2701" w14:textId="7ABDCC27" w:rsidR="00644C74" w:rsidRPr="00644C74" w:rsidRDefault="00644C74" w:rsidP="00644C74">
      <w:pPr>
        <w:rPr>
          <w:rFonts w:ascii="Century Gothic" w:hAnsi="Century Gothic"/>
        </w:rPr>
      </w:pPr>
      <w:r>
        <w:rPr>
          <w:rFonts w:ascii="Century Gothic" w:hAnsi="Century Gothic"/>
        </w:rPr>
        <w:t>Der</w:t>
      </w:r>
      <w:r w:rsidRPr="00644C74">
        <w:rPr>
          <w:rFonts w:ascii="Century Gothic" w:hAnsi="Century Gothic"/>
        </w:rPr>
        <w:t xml:space="preserve"> rejse</w:t>
      </w:r>
      <w:r>
        <w:rPr>
          <w:rFonts w:ascii="Century Gothic" w:hAnsi="Century Gothic"/>
        </w:rPr>
        <w:t>s</w:t>
      </w:r>
      <w:r w:rsidRPr="00644C74">
        <w:rPr>
          <w:rFonts w:ascii="Century Gothic" w:hAnsi="Century Gothic"/>
        </w:rPr>
        <w:t xml:space="preserve"> spørgsmål</w:t>
      </w:r>
      <w:r w:rsidR="00F65D85">
        <w:rPr>
          <w:rFonts w:ascii="Century Gothic" w:hAnsi="Century Gothic"/>
        </w:rPr>
        <w:t xml:space="preserve"> om, hvorvidt</w:t>
      </w:r>
      <w:r w:rsidRPr="00644C74">
        <w:rPr>
          <w:rFonts w:ascii="Century Gothic" w:hAnsi="Century Gothic"/>
        </w:rPr>
        <w:t xml:space="preserve"> indbetaling af frivillige bidrag til Venneforeningen har betydning for status som momsfritaget almennyttig / anerkendelsesværdig forening. Lasse vil få afklaret spørgsmålet.</w:t>
      </w:r>
    </w:p>
    <w:p w14:paraId="418719E5" w14:textId="77777777" w:rsidR="00644C74" w:rsidRPr="00644C74" w:rsidRDefault="00644C74" w:rsidP="00644C74">
      <w:pPr>
        <w:rPr>
          <w:rFonts w:ascii="Century Gothic" w:hAnsi="Century Gothic"/>
        </w:rPr>
      </w:pPr>
    </w:p>
    <w:p w14:paraId="76F9396F" w14:textId="59EDE091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3) Besøgstallene i år er gode</w:t>
      </w:r>
      <w:r w:rsidR="00F65D85">
        <w:rPr>
          <w:rFonts w:ascii="Century Gothic" w:hAnsi="Century Gothic"/>
        </w:rPr>
        <w:t>. I</w:t>
      </w:r>
      <w:r w:rsidRPr="00644C74">
        <w:rPr>
          <w:rFonts w:ascii="Century Gothic" w:hAnsi="Century Gothic"/>
        </w:rPr>
        <w:t>sær i weekenderne</w:t>
      </w:r>
      <w:r w:rsidR="00F65D85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hvor der kommer op mod 1200 besøgende. </w:t>
      </w:r>
    </w:p>
    <w:p w14:paraId="521D4FF5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Der vises corona-pas ved indgangen.</w:t>
      </w:r>
    </w:p>
    <w:p w14:paraId="499154ED" w14:textId="5D51B52E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Kongehallen har</w:t>
      </w:r>
      <w:r w:rsidR="00D9273B">
        <w:rPr>
          <w:rFonts w:ascii="Century Gothic" w:hAnsi="Century Gothic"/>
        </w:rPr>
        <w:t xml:space="preserve"> pga. coronarestriktionerne</w:t>
      </w:r>
      <w:r w:rsidRPr="00644C74">
        <w:rPr>
          <w:rFonts w:ascii="Century Gothic" w:hAnsi="Century Gothic"/>
        </w:rPr>
        <w:t xml:space="preserve"> haft maksimum besøgstal på 50 ad gangen</w:t>
      </w:r>
      <w:r w:rsidR="00D9273B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men fra den 12. juni har dette været hævet til 100 besøgende. Der er derfor ikke længere behov for den hidtidige inddeling i grupper</w:t>
      </w:r>
      <w:r w:rsidR="00D9273B">
        <w:rPr>
          <w:rFonts w:ascii="Century Gothic" w:hAnsi="Century Gothic"/>
        </w:rPr>
        <w:t xml:space="preserve"> eller booking af særlig billet til hallen.</w:t>
      </w:r>
    </w:p>
    <w:p w14:paraId="6773E9A7" w14:textId="26DE093D" w:rsidR="00644C74" w:rsidRPr="00644C74" w:rsidRDefault="00644C74" w:rsidP="00D9273B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De huse i Sagnlandet</w:t>
      </w:r>
      <w:r w:rsidR="00D9273B">
        <w:rPr>
          <w:rFonts w:ascii="Century Gothic" w:hAnsi="Century Gothic"/>
        </w:rPr>
        <w:t>, der ikke er beboet af fortidsfamilier,</w:t>
      </w:r>
      <w:r w:rsidRPr="00644C74">
        <w:rPr>
          <w:rFonts w:ascii="Century Gothic" w:hAnsi="Century Gothic"/>
        </w:rPr>
        <w:t xml:space="preserve"> åbnes snart igen, og der kommer til at være standere med sprit og et skilt med </w:t>
      </w:r>
      <w:r w:rsidR="00D9273B">
        <w:rPr>
          <w:rFonts w:ascii="Century Gothic" w:hAnsi="Century Gothic"/>
        </w:rPr>
        <w:t>an</w:t>
      </w:r>
      <w:r w:rsidRPr="00644C74">
        <w:rPr>
          <w:rFonts w:ascii="Century Gothic" w:hAnsi="Century Gothic"/>
        </w:rPr>
        <w:t xml:space="preserve">givelse af maksimum antal besøgende i husene. </w:t>
      </w:r>
    </w:p>
    <w:p w14:paraId="64D79889" w14:textId="77777777" w:rsidR="00644C74" w:rsidRPr="00644C74" w:rsidRDefault="00644C74" w:rsidP="00644C74">
      <w:pPr>
        <w:rPr>
          <w:rFonts w:ascii="Century Gothic" w:hAnsi="Century Gothic"/>
        </w:rPr>
      </w:pPr>
    </w:p>
    <w:p w14:paraId="3E03BD0D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4) Vennehjælp til konkrete opgaver.</w:t>
      </w:r>
    </w:p>
    <w:p w14:paraId="30786A2D" w14:textId="743FB708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Helt grundlæggende er det vigtigt</w:t>
      </w:r>
      <w:r w:rsidR="00D9273B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at foreningens medlemmer</w:t>
      </w:r>
      <w:r w:rsidR="00D9273B">
        <w:rPr>
          <w:rFonts w:ascii="Century Gothic" w:hAnsi="Century Gothic"/>
        </w:rPr>
        <w:t xml:space="preserve"> bliver involveret og inviteret</w:t>
      </w:r>
      <w:r w:rsidRPr="00644C74">
        <w:rPr>
          <w:rFonts w:ascii="Century Gothic" w:hAnsi="Century Gothic"/>
        </w:rPr>
        <w:t>.</w:t>
      </w:r>
      <w:r w:rsidR="00D9273B">
        <w:rPr>
          <w:rFonts w:ascii="Century Gothic" w:hAnsi="Century Gothic"/>
        </w:rPr>
        <w:t xml:space="preserve"> Særligt nye medlemmer kan have brug for</w:t>
      </w:r>
      <w:r w:rsidR="00823B6C">
        <w:rPr>
          <w:rFonts w:ascii="Century Gothic" w:hAnsi="Century Gothic"/>
        </w:rPr>
        <w:t xml:space="preserve"> lidt</w:t>
      </w:r>
      <w:r w:rsidR="00D9273B">
        <w:rPr>
          <w:rFonts w:ascii="Century Gothic" w:hAnsi="Century Gothic"/>
        </w:rPr>
        <w:t xml:space="preserve"> guidning </w:t>
      </w:r>
      <w:r w:rsidR="00823B6C">
        <w:rPr>
          <w:rFonts w:ascii="Century Gothic" w:hAnsi="Century Gothic"/>
        </w:rPr>
        <w:t>for</w:t>
      </w:r>
      <w:r w:rsidR="00D9273B">
        <w:rPr>
          <w:rFonts w:ascii="Century Gothic" w:hAnsi="Century Gothic"/>
        </w:rPr>
        <w:t xml:space="preserve"> at finde sig til rette i foreningen.</w:t>
      </w:r>
    </w:p>
    <w:p w14:paraId="168DFAA5" w14:textId="20C0E352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 xml:space="preserve">Vi </w:t>
      </w:r>
      <w:r w:rsidR="00823B6C">
        <w:rPr>
          <w:rFonts w:ascii="Century Gothic" w:hAnsi="Century Gothic"/>
        </w:rPr>
        <w:t>kan</w:t>
      </w:r>
      <w:r w:rsidRPr="00644C74">
        <w:rPr>
          <w:rFonts w:ascii="Century Gothic" w:hAnsi="Century Gothic"/>
        </w:rPr>
        <w:t xml:space="preserve"> invitere til at deltage i de forskellige opgaver</w:t>
      </w:r>
      <w:r w:rsidR="00D9273B">
        <w:rPr>
          <w:rFonts w:ascii="Century Gothic" w:hAnsi="Century Gothic"/>
        </w:rPr>
        <w:t xml:space="preserve"> </w:t>
      </w:r>
      <w:r w:rsidR="00823B6C">
        <w:rPr>
          <w:rFonts w:ascii="Century Gothic" w:hAnsi="Century Gothic"/>
        </w:rPr>
        <w:t xml:space="preserve">og skrive det ud i </w:t>
      </w:r>
      <w:r w:rsidRPr="00644C74">
        <w:rPr>
          <w:rFonts w:ascii="Century Gothic" w:hAnsi="Century Gothic"/>
        </w:rPr>
        <w:t>Flyve-ASK.</w:t>
      </w:r>
    </w:p>
    <w:p w14:paraId="1227466F" w14:textId="1E1B6358" w:rsidR="00823B6C" w:rsidRDefault="00644C74" w:rsidP="00823B6C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 xml:space="preserve">For at undgå skuffelser er det vigtigt at </w:t>
      </w:r>
      <w:r w:rsidR="00823B6C">
        <w:rPr>
          <w:rFonts w:ascii="Century Gothic" w:hAnsi="Century Gothic"/>
        </w:rPr>
        <w:t>angive, hvor mange</w:t>
      </w:r>
      <w:r w:rsidRPr="00644C74">
        <w:rPr>
          <w:rFonts w:ascii="Century Gothic" w:hAnsi="Century Gothic"/>
        </w:rPr>
        <w:t xml:space="preserve"> deltagere </w:t>
      </w:r>
      <w:r w:rsidR="00823B6C">
        <w:rPr>
          <w:rFonts w:ascii="Century Gothic" w:hAnsi="Century Gothic"/>
        </w:rPr>
        <w:t>der skal bruges.</w:t>
      </w:r>
    </w:p>
    <w:p w14:paraId="3479592D" w14:textId="6C86CBA7" w:rsidR="00644C74" w:rsidRPr="00644C74" w:rsidRDefault="00644C74" w:rsidP="00823B6C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lastRenderedPageBreak/>
        <w:t>Maleopgaverne vedrørende stenalderlavvu og pavillonen er allerede udført.</w:t>
      </w:r>
    </w:p>
    <w:p w14:paraId="2E5ED18A" w14:textId="1BBED7F9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Oliering af ekstra borde til Kongehallen er en af de opgaver</w:t>
      </w:r>
      <w:r w:rsidR="00823B6C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som skal gøres først, da der er behov for bordene allerede nu.</w:t>
      </w:r>
    </w:p>
    <w:p w14:paraId="06996BD6" w14:textId="77777777" w:rsidR="00644C74" w:rsidRPr="00644C74" w:rsidRDefault="00644C74" w:rsidP="00644C74">
      <w:pPr>
        <w:rPr>
          <w:rFonts w:ascii="Century Gothic" w:hAnsi="Century Gothic"/>
        </w:rPr>
      </w:pPr>
    </w:p>
    <w:p w14:paraId="46CA95E8" w14:textId="7BAF8FD9" w:rsidR="00644C74" w:rsidRPr="00644C74" w:rsidRDefault="00644C74" w:rsidP="00823B6C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Indsatsdag</w:t>
      </w:r>
      <w:r w:rsidR="00823B6C">
        <w:rPr>
          <w:rFonts w:ascii="Century Gothic" w:hAnsi="Century Gothic"/>
        </w:rPr>
        <w:t xml:space="preserve"> og årsfest slås sammen og </w:t>
      </w:r>
      <w:r w:rsidRPr="00644C74">
        <w:rPr>
          <w:rFonts w:ascii="Century Gothic" w:hAnsi="Century Gothic"/>
        </w:rPr>
        <w:t xml:space="preserve">bliver den 4. september. </w:t>
      </w:r>
    </w:p>
    <w:p w14:paraId="64E5C2B7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24. oktober er den sidste åbne dag i efterårsferien</w:t>
      </w:r>
    </w:p>
    <w:p w14:paraId="5D6BD3B9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30. oktober lukke-indsatsdag.</w:t>
      </w:r>
    </w:p>
    <w:p w14:paraId="0CA659F8" w14:textId="77777777" w:rsidR="00644C74" w:rsidRPr="00644C74" w:rsidRDefault="00644C74" w:rsidP="00644C74">
      <w:pPr>
        <w:rPr>
          <w:rFonts w:ascii="Century Gothic" w:hAnsi="Century Gothic"/>
        </w:rPr>
      </w:pPr>
    </w:p>
    <w:p w14:paraId="64D638F0" w14:textId="109D80C8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 xml:space="preserve">5) </w:t>
      </w:r>
      <w:r w:rsidR="00823B6C" w:rsidRPr="00644C74">
        <w:rPr>
          <w:rFonts w:ascii="Century Gothic" w:hAnsi="Century Gothic"/>
        </w:rPr>
        <w:t>Sankthansaften</w:t>
      </w:r>
      <w:r w:rsidRPr="00644C74">
        <w:rPr>
          <w:rFonts w:ascii="Century Gothic" w:hAnsi="Century Gothic"/>
        </w:rPr>
        <w:t xml:space="preserve"> gennemføres den 23. juni. I år er der ikke et stort fælles arrangement i arenaen</w:t>
      </w:r>
      <w:r w:rsidR="00823B6C">
        <w:rPr>
          <w:rFonts w:ascii="Century Gothic" w:hAnsi="Century Gothic"/>
        </w:rPr>
        <w:t>, men flere små, så folk har mulighed for at holde corona-distance.</w:t>
      </w:r>
    </w:p>
    <w:p w14:paraId="095331B9" w14:textId="07EBAEB8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Klokken 19.00 er der bål 5 forskellige steder, og der vil være en tale de steder: Båldalen, Stenalderen, Jernalderen, vikingeområdet og</w:t>
      </w:r>
      <w:r w:rsidR="007E604C">
        <w:rPr>
          <w:rFonts w:ascii="Century Gothic" w:hAnsi="Century Gothic"/>
        </w:rPr>
        <w:t xml:space="preserve"> landbohusene.</w:t>
      </w:r>
    </w:p>
    <w:p w14:paraId="57A73436" w14:textId="77777777" w:rsidR="00644C74" w:rsidRPr="00644C74" w:rsidRDefault="00644C74" w:rsidP="00644C74">
      <w:pPr>
        <w:rPr>
          <w:rFonts w:ascii="Century Gothic" w:hAnsi="Century Gothic"/>
        </w:rPr>
      </w:pPr>
    </w:p>
    <w:p w14:paraId="448AE9B0" w14:textId="0F1DBFCC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6) Ulla fortæl</w:t>
      </w:r>
      <w:r w:rsidR="00823B6C">
        <w:rPr>
          <w:rFonts w:ascii="Century Gothic" w:hAnsi="Century Gothic"/>
        </w:rPr>
        <w:t>ler, at</w:t>
      </w:r>
      <w:r w:rsidRPr="00644C74">
        <w:rPr>
          <w:rFonts w:ascii="Century Gothic" w:hAnsi="Century Gothic"/>
        </w:rPr>
        <w:t xml:space="preserve"> de</w:t>
      </w:r>
      <w:r w:rsidR="00823B6C">
        <w:rPr>
          <w:rFonts w:ascii="Century Gothic" w:hAnsi="Century Gothic"/>
        </w:rPr>
        <w:t>r</w:t>
      </w:r>
      <w:r w:rsidRPr="00644C74">
        <w:rPr>
          <w:rFonts w:ascii="Century Gothic" w:hAnsi="Century Gothic"/>
        </w:rPr>
        <w:t xml:space="preserve"> fortsat er behov for en indsats mod </w:t>
      </w:r>
      <w:r w:rsidR="00823B6C">
        <w:rPr>
          <w:rFonts w:ascii="Century Gothic" w:hAnsi="Century Gothic"/>
        </w:rPr>
        <w:t>i</w:t>
      </w:r>
      <w:r w:rsidRPr="00644C74">
        <w:rPr>
          <w:rFonts w:ascii="Century Gothic" w:hAnsi="Century Gothic"/>
        </w:rPr>
        <w:t>nvasive planter.</w:t>
      </w:r>
    </w:p>
    <w:p w14:paraId="2033D843" w14:textId="6AB60E89" w:rsidR="00644C74" w:rsidRPr="00FD5E0A" w:rsidRDefault="00644C74" w:rsidP="00644C74">
      <w:pPr>
        <w:rPr>
          <w:rFonts w:ascii="Century Gothic" w:hAnsi="Century Gothic"/>
          <w:i/>
          <w:iCs/>
        </w:rPr>
      </w:pPr>
      <w:r w:rsidRPr="00644C74">
        <w:rPr>
          <w:rFonts w:ascii="Century Gothic" w:hAnsi="Century Gothic"/>
        </w:rPr>
        <w:t>Ulla vil søge at koordinere indsatsen</w:t>
      </w:r>
      <w:r w:rsidR="00823B6C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men kan ikke deltage i den konkrete udførelse af opgaven.</w:t>
      </w:r>
      <w:r w:rsidR="00823B6C">
        <w:rPr>
          <w:rFonts w:ascii="Century Gothic" w:hAnsi="Century Gothic"/>
        </w:rPr>
        <w:t xml:space="preserve"> Måske kan Curt? Ulla spørger.</w:t>
      </w:r>
      <w:r w:rsidR="00FD5E0A">
        <w:rPr>
          <w:rFonts w:ascii="Century Gothic" w:hAnsi="Century Gothic"/>
        </w:rPr>
        <w:t xml:space="preserve"> </w:t>
      </w:r>
      <w:r w:rsidR="00FD5E0A" w:rsidRPr="00FD5E0A">
        <w:rPr>
          <w:rFonts w:ascii="Century Gothic" w:hAnsi="Century Gothic"/>
          <w:i/>
          <w:iCs/>
        </w:rPr>
        <w:t xml:space="preserve">(Efter bestyrelsesmødet har et </w:t>
      </w:r>
      <w:r w:rsidR="00FD5E0A">
        <w:rPr>
          <w:rFonts w:ascii="Century Gothic" w:hAnsi="Century Gothic"/>
          <w:i/>
          <w:iCs/>
        </w:rPr>
        <w:t>venne</w:t>
      </w:r>
      <w:r w:rsidR="00FD5E0A" w:rsidRPr="00FD5E0A">
        <w:rPr>
          <w:rFonts w:ascii="Century Gothic" w:hAnsi="Century Gothic"/>
          <w:i/>
          <w:iCs/>
        </w:rPr>
        <w:t>medlem, Henrik Rasmussen, meldt sig på banen som tovholder for bekæmpelse af invasive arter)</w:t>
      </w:r>
    </w:p>
    <w:p w14:paraId="7FFC3536" w14:textId="77777777" w:rsidR="00644C74" w:rsidRPr="00644C74" w:rsidRDefault="00644C74" w:rsidP="00644C74">
      <w:pPr>
        <w:rPr>
          <w:rFonts w:ascii="Century Gothic" w:hAnsi="Century Gothic"/>
        </w:rPr>
      </w:pPr>
    </w:p>
    <w:p w14:paraId="099265A3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7) Harpestrengs Have deltager i arrangementet "Himmelske dage" i Roskilde i maj 2022.</w:t>
      </w:r>
    </w:p>
    <w:p w14:paraId="5051CBFF" w14:textId="3E1AD5C6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Himmelske dage er et arrangement</w:t>
      </w:r>
      <w:r w:rsidR="00823B6C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Folkekirken gennemfører hvert tredje år</w:t>
      </w:r>
      <w:r w:rsidR="00823B6C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og det sker i skiftende byer.</w:t>
      </w:r>
    </w:p>
    <w:p w14:paraId="6D0BCECD" w14:textId="407307FF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Roskilde er valgt i 2022</w:t>
      </w:r>
      <w:r w:rsidR="004D41E1">
        <w:rPr>
          <w:rFonts w:ascii="Century Gothic" w:hAnsi="Century Gothic"/>
        </w:rPr>
        <w:t>, og et yderligere samarbejde ml Sagnlandet og Himmelske Dage kunne komme på tale</w:t>
      </w:r>
      <w:r w:rsidRPr="00644C74">
        <w:rPr>
          <w:rFonts w:ascii="Century Gothic" w:hAnsi="Century Gothic"/>
        </w:rPr>
        <w:t>.</w:t>
      </w:r>
      <w:r w:rsidR="004D41E1">
        <w:rPr>
          <w:rFonts w:ascii="Century Gothic" w:hAnsi="Century Gothic"/>
        </w:rPr>
        <w:t xml:space="preserve"> Ulla mener, der måske kan være en pilgrimsrute fra Roskilde og ud til Sagnlandet. Vi vender tilbage, når der er nyt.</w:t>
      </w:r>
    </w:p>
    <w:p w14:paraId="79096E27" w14:textId="77777777" w:rsidR="00644C74" w:rsidRPr="00644C74" w:rsidRDefault="00644C74" w:rsidP="00644C74">
      <w:pPr>
        <w:rPr>
          <w:rFonts w:ascii="Century Gothic" w:hAnsi="Century Gothic"/>
        </w:rPr>
      </w:pPr>
    </w:p>
    <w:p w14:paraId="79D3CCB8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8) Input til juni måneds Flyve-ASK.</w:t>
      </w:r>
    </w:p>
    <w:p w14:paraId="3A77934F" w14:textId="77777777" w:rsidR="004D41E1" w:rsidRDefault="004D41E1" w:rsidP="00644C74">
      <w:pPr>
        <w:rPr>
          <w:rFonts w:ascii="Century Gothic" w:hAnsi="Century Gothic"/>
        </w:rPr>
      </w:pPr>
      <w:r>
        <w:rPr>
          <w:rFonts w:ascii="Century Gothic" w:hAnsi="Century Gothic"/>
        </w:rPr>
        <w:t>Medlemsoplevelser, der knytter sig til Sagnlandet:</w:t>
      </w:r>
    </w:p>
    <w:p w14:paraId="4D61A71A" w14:textId="30294638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Birgitte fortæller om muligheder for andre oplevelser i tilknytning til Sagnlandet. Primært udflugter/vandreture for eksempel “Lejre museum-Skibssætningen-Kongehallen” og tur til “Talerstolen i Hertha-Dalen”. </w:t>
      </w:r>
    </w:p>
    <w:p w14:paraId="36547ED1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Birgitte har fra tidligere stor erfaring med at være turguide i området og tilbyder at være tovholder.</w:t>
      </w:r>
    </w:p>
    <w:p w14:paraId="6291E0C1" w14:textId="77777777" w:rsidR="00644C74" w:rsidRPr="00644C74" w:rsidRDefault="00644C74" w:rsidP="00644C74">
      <w:pPr>
        <w:rPr>
          <w:rFonts w:ascii="Century Gothic" w:hAnsi="Century Gothic"/>
        </w:rPr>
      </w:pPr>
    </w:p>
    <w:p w14:paraId="11683B3C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9) Hvem gør hvad</w:t>
      </w:r>
    </w:p>
    <w:p w14:paraId="66B52E95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lastRenderedPageBreak/>
        <w:t>Festudvalg for den 4. september: Christina Mette Birgitte Peter H. Tovholder Christina</w:t>
      </w:r>
    </w:p>
    <w:p w14:paraId="4FC8F666" w14:textId="2EDD031F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 xml:space="preserve">Sankt Hans-festen står </w:t>
      </w:r>
      <w:r w:rsidR="004D41E1">
        <w:rPr>
          <w:rFonts w:ascii="Century Gothic" w:hAnsi="Century Gothic"/>
        </w:rPr>
        <w:t>Sagn</w:t>
      </w:r>
      <w:r w:rsidRPr="00644C74">
        <w:rPr>
          <w:rFonts w:ascii="Century Gothic" w:hAnsi="Century Gothic"/>
        </w:rPr>
        <w:t xml:space="preserve">landet </w:t>
      </w:r>
      <w:r w:rsidR="004D41E1">
        <w:rPr>
          <w:rFonts w:ascii="Century Gothic" w:hAnsi="Century Gothic"/>
        </w:rPr>
        <w:t xml:space="preserve">selv </w:t>
      </w:r>
      <w:r w:rsidRPr="00644C74">
        <w:rPr>
          <w:rFonts w:ascii="Century Gothic" w:hAnsi="Century Gothic"/>
        </w:rPr>
        <w:t>for.</w:t>
      </w:r>
    </w:p>
    <w:p w14:paraId="6BA192F3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Invasive arter, Ulla kontakter Curt.</w:t>
      </w:r>
    </w:p>
    <w:p w14:paraId="308F63B2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Turudvalg: Christina og Birgitte.</w:t>
      </w:r>
    </w:p>
    <w:p w14:paraId="07F08167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Ønsker om indkøb af redskaber og værktøjer: skriv til Peter Rahbek.</w:t>
      </w:r>
    </w:p>
    <w:p w14:paraId="30A108D0" w14:textId="3B830673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Laugene skal hver især undersøge, om de har et velfungerende</w:t>
      </w:r>
      <w:r w:rsidR="004D41E1">
        <w:rPr>
          <w:rFonts w:ascii="Century Gothic" w:hAnsi="Century Gothic"/>
        </w:rPr>
        <w:t>,</w:t>
      </w:r>
      <w:r w:rsidRPr="00644C74">
        <w:rPr>
          <w:rFonts w:ascii="Century Gothic" w:hAnsi="Century Gothic"/>
        </w:rPr>
        <w:t xml:space="preserve"> aflåseligt redskabsrum. </w:t>
      </w:r>
    </w:p>
    <w:p w14:paraId="2CDBD67A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Eventuelle ønsker i forlængelse heraf skal afgives til Christina</w:t>
      </w:r>
    </w:p>
    <w:p w14:paraId="08BFC1AB" w14:textId="77777777" w:rsidR="00644C74" w:rsidRPr="00644C74" w:rsidRDefault="00644C74" w:rsidP="00644C74">
      <w:pPr>
        <w:rPr>
          <w:rFonts w:ascii="Century Gothic" w:hAnsi="Century Gothic"/>
        </w:rPr>
      </w:pPr>
    </w:p>
    <w:p w14:paraId="3F756B34" w14:textId="77777777" w:rsidR="00644C74" w:rsidRPr="00644C74" w:rsidRDefault="00644C74" w:rsidP="00644C74">
      <w:pPr>
        <w:rPr>
          <w:rFonts w:ascii="Century Gothic" w:hAnsi="Century Gothic"/>
        </w:rPr>
      </w:pPr>
      <w:r w:rsidRPr="00644C74">
        <w:rPr>
          <w:rFonts w:ascii="Century Gothic" w:hAnsi="Century Gothic"/>
        </w:rPr>
        <w:t>Næste møde mandag den 16. August klokken 18.00</w:t>
      </w:r>
    </w:p>
    <w:p w14:paraId="634DEBD4" w14:textId="77777777" w:rsidR="00715CA5" w:rsidRPr="00644C74" w:rsidRDefault="00FD5E0A">
      <w:pPr>
        <w:rPr>
          <w:rFonts w:ascii="Century Gothic" w:hAnsi="Century Gothic"/>
        </w:rPr>
      </w:pPr>
    </w:p>
    <w:sectPr w:rsidR="00715CA5" w:rsidRPr="00644C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74"/>
    <w:rsid w:val="00171183"/>
    <w:rsid w:val="004D41E1"/>
    <w:rsid w:val="00644C74"/>
    <w:rsid w:val="007E604C"/>
    <w:rsid w:val="00823B6C"/>
    <w:rsid w:val="00847F63"/>
    <w:rsid w:val="0098486F"/>
    <w:rsid w:val="00D9273B"/>
    <w:rsid w:val="00D9405D"/>
    <w:rsid w:val="00F65D85"/>
    <w:rsid w:val="00FD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B4B1"/>
  <w15:chartTrackingRefBased/>
  <w15:docId w15:val="{1B412565-89ED-4FB2-A504-AC421D27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Christina</cp:lastModifiedBy>
  <cp:revision>5</cp:revision>
  <dcterms:created xsi:type="dcterms:W3CDTF">2021-06-18T16:52:00Z</dcterms:created>
  <dcterms:modified xsi:type="dcterms:W3CDTF">2021-06-23T06:35:00Z</dcterms:modified>
</cp:coreProperties>
</file>